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A7" w:rsidRDefault="00104BA7" w:rsidP="00104BA7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4BA7" w:rsidRDefault="00104BA7" w:rsidP="00104BA7"/>
    <w:p w:rsidR="00104BA7" w:rsidRDefault="00104BA7"/>
    <w:sectPr w:rsidR="00104BA7" w:rsidSect="00BB3298">
      <w:headerReference w:type="default" r:id="rId6"/>
      <w:pgSz w:w="12242" w:h="18722" w:code="25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BA7" w:rsidRDefault="00104BA7" w:rsidP="00104BA7">
      <w:pPr>
        <w:spacing w:after="0" w:line="240" w:lineRule="auto"/>
      </w:pPr>
      <w:r>
        <w:separator/>
      </w:r>
    </w:p>
  </w:endnote>
  <w:endnote w:type="continuationSeparator" w:id="0">
    <w:p w:rsidR="00104BA7" w:rsidRDefault="00104BA7" w:rsidP="0010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BA7" w:rsidRDefault="00104BA7" w:rsidP="00104BA7">
      <w:pPr>
        <w:spacing w:after="0" w:line="240" w:lineRule="auto"/>
      </w:pPr>
      <w:r>
        <w:separator/>
      </w:r>
    </w:p>
  </w:footnote>
  <w:footnote w:type="continuationSeparator" w:id="0">
    <w:p w:rsidR="00104BA7" w:rsidRDefault="00104BA7" w:rsidP="0010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0"/>
      <w:gridCol w:w="6521"/>
      <w:gridCol w:w="1918"/>
    </w:tblGrid>
    <w:tr w:rsidR="00BE3317" w:rsidRPr="00DA1865" w:rsidTr="00B87444">
      <w:trPr>
        <w:trHeight w:val="410"/>
      </w:trPr>
      <w:tc>
        <w:tcPr>
          <w:tcW w:w="1910" w:type="dxa"/>
          <w:vMerge w:val="restart"/>
        </w:tcPr>
        <w:p w:rsidR="00BE3317" w:rsidRPr="00DA1865" w:rsidRDefault="00104BA7" w:rsidP="00BE3317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 w:rsidRPr="008C027C">
            <w:rPr>
              <w:noProof/>
              <w:lang w:eastAsia="es-ES"/>
            </w:rPr>
            <w:drawing>
              <wp:inline distT="0" distB="0" distL="0" distR="0" wp14:anchorId="668B8AC5" wp14:editId="12579590">
                <wp:extent cx="1057275" cy="838200"/>
                <wp:effectExtent l="0" t="0" r="9525" b="0"/>
                <wp:docPr id="26" name="Imagen 26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0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234" cy="84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Merge w:val="restart"/>
        </w:tcPr>
        <w:p w:rsidR="00BE3317" w:rsidRPr="00DA1865" w:rsidRDefault="00682E3C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BE3317" w:rsidRPr="00DA1865" w:rsidRDefault="00104BA7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DA1865">
            <w:rPr>
              <w:rFonts w:ascii="Arial" w:hAnsi="Arial" w:cs="Arial"/>
              <w:b/>
              <w:sz w:val="20"/>
              <w:szCs w:val="20"/>
              <w:lang w:val="es-MX"/>
            </w:rPr>
            <w:t>INSTITUTO PARA EL FOMENTO DEL DEPORTE, LA RECREACIÓN, EL APROVECHAMIENTO DEL TIEMPO LIBRE Y LA EDUCACIÓN FÍSICA DE BARRANCABERMEJA</w:t>
          </w:r>
        </w:p>
        <w:p w:rsidR="00BE3317" w:rsidRPr="00DA1865" w:rsidRDefault="00682E3C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BE3317" w:rsidRPr="00B87444" w:rsidRDefault="00104BA7" w:rsidP="00BE3317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B87444">
            <w:rPr>
              <w:rFonts w:ascii="Arial" w:hAnsi="Arial" w:cs="Arial"/>
              <w:b/>
            </w:rPr>
            <w:t>COMUNICACIÓN DEL INFORME PRELIMINAR/DEFINITIVO DE LA AUDITORIA DE CONTROL INTERNO.</w:t>
          </w:r>
        </w:p>
      </w:tc>
      <w:tc>
        <w:tcPr>
          <w:tcW w:w="1918" w:type="dxa"/>
        </w:tcPr>
        <w:p w:rsidR="00BE3317" w:rsidRPr="00DA1865" w:rsidRDefault="00682E3C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BE3317" w:rsidRPr="00DA1865" w:rsidRDefault="00104BA7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0C61B9">
            <w:rPr>
              <w:rFonts w:ascii="Arial" w:hAnsi="Arial" w:cs="Arial"/>
              <w:sz w:val="20"/>
              <w:szCs w:val="20"/>
            </w:rPr>
            <w:t>F:</w:t>
          </w:r>
          <w:r w:rsidR="005C51AB">
            <w:rPr>
              <w:rFonts w:ascii="Arial" w:hAnsi="Arial" w:cs="Arial"/>
              <w:sz w:val="20"/>
              <w:szCs w:val="20"/>
            </w:rPr>
            <w:t>17.PO.GCE</w:t>
          </w:r>
          <w:r w:rsidRPr="000C61B9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BE3317" w:rsidRPr="00DA1865" w:rsidTr="00B87444">
      <w:trPr>
        <w:trHeight w:val="516"/>
      </w:trPr>
      <w:tc>
        <w:tcPr>
          <w:tcW w:w="1910" w:type="dxa"/>
          <w:vMerge/>
        </w:tcPr>
        <w:p w:rsidR="00BE3317" w:rsidRPr="00DA1865" w:rsidRDefault="00682E3C" w:rsidP="00BE3317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521" w:type="dxa"/>
          <w:vMerge/>
        </w:tcPr>
        <w:p w:rsidR="00BE3317" w:rsidRPr="00DA1865" w:rsidRDefault="00682E3C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:rsidR="00BE3317" w:rsidRPr="00DA1865" w:rsidRDefault="00682E3C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BE3317" w:rsidRPr="00DA1865" w:rsidRDefault="00104BA7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Versión: </w:t>
          </w:r>
          <w:r w:rsidR="005C51AB">
            <w:rPr>
              <w:rFonts w:ascii="Arial" w:hAnsi="Arial" w:cs="Arial"/>
              <w:sz w:val="20"/>
              <w:szCs w:val="20"/>
            </w:rPr>
            <w:t>0.1</w:t>
          </w:r>
        </w:p>
      </w:tc>
    </w:tr>
    <w:tr w:rsidR="00BE3317" w:rsidRPr="00DA1865" w:rsidTr="00B87444">
      <w:trPr>
        <w:trHeight w:val="567"/>
      </w:trPr>
      <w:tc>
        <w:tcPr>
          <w:tcW w:w="1910" w:type="dxa"/>
          <w:vMerge/>
        </w:tcPr>
        <w:p w:rsidR="00BE3317" w:rsidRPr="00DA1865" w:rsidRDefault="00682E3C" w:rsidP="00BE3317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521" w:type="dxa"/>
          <w:vMerge/>
        </w:tcPr>
        <w:p w:rsidR="00BE3317" w:rsidRPr="00DA1865" w:rsidRDefault="00682E3C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:rsidR="00BE3317" w:rsidRPr="00DA1865" w:rsidRDefault="00682E3C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BE3317" w:rsidRPr="00DA1865" w:rsidRDefault="00104BA7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  <w:lang w:val="es-419"/>
            </w:rPr>
          </w:pPr>
          <w:r w:rsidRPr="000C61B9">
            <w:rPr>
              <w:rFonts w:ascii="Arial" w:hAnsi="Arial" w:cs="Arial"/>
              <w:sz w:val="20"/>
              <w:szCs w:val="20"/>
            </w:rPr>
            <w:t>Fecha:</w:t>
          </w:r>
          <w:r w:rsidRPr="00DA1865">
            <w:rPr>
              <w:rFonts w:ascii="Arial" w:hAnsi="Arial" w:cs="Arial"/>
              <w:sz w:val="20"/>
              <w:szCs w:val="20"/>
            </w:rPr>
            <w:t xml:space="preserve"> </w:t>
          </w:r>
          <w:r w:rsidR="005C51AB">
            <w:rPr>
              <w:rFonts w:ascii="Arial" w:hAnsi="Arial" w:cs="Arial"/>
              <w:sz w:val="20"/>
              <w:szCs w:val="20"/>
            </w:rPr>
            <w:t>17.09.19</w:t>
          </w:r>
        </w:p>
      </w:tc>
    </w:tr>
  </w:tbl>
  <w:p w:rsidR="00BE3317" w:rsidRDefault="00682E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A7"/>
    <w:rsid w:val="00104BA7"/>
    <w:rsid w:val="005C51AB"/>
    <w:rsid w:val="00682E3C"/>
    <w:rsid w:val="00B8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9946C-5D97-4404-B265-90F0A00C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BA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nhideWhenUsed/>
    <w:rsid w:val="00104B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rsid w:val="00104BA7"/>
    <w:rPr>
      <w:lang w:val="es-ES"/>
    </w:rPr>
  </w:style>
  <w:style w:type="paragraph" w:styleId="Sinespaciado">
    <w:name w:val="No Spacing"/>
    <w:link w:val="SinespaciadoCar"/>
    <w:uiPriority w:val="1"/>
    <w:qFormat/>
    <w:rsid w:val="00104B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04BA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04B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BA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INTERNO</dc:creator>
  <cp:keywords/>
  <dc:description/>
  <cp:lastModifiedBy>LENOVO</cp:lastModifiedBy>
  <cp:revision>2</cp:revision>
  <dcterms:created xsi:type="dcterms:W3CDTF">2019-09-25T21:42:00Z</dcterms:created>
  <dcterms:modified xsi:type="dcterms:W3CDTF">2019-09-25T21:42:00Z</dcterms:modified>
</cp:coreProperties>
</file>